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A3C67" w14:textId="2F45A1DE" w:rsidR="00B04921" w:rsidRDefault="00427DBB" w:rsidP="00427DBB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40EF81CF" wp14:editId="7ADA99A7">
            <wp:extent cx="3507740" cy="17811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stf logo 20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241" cy="182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F816A" w14:textId="73F48916" w:rsidR="00427DBB" w:rsidRDefault="00427DBB" w:rsidP="00427DBB">
      <w:pPr>
        <w:jc w:val="center"/>
      </w:pPr>
    </w:p>
    <w:p w14:paraId="19BAE7A3" w14:textId="7C62ED34" w:rsidR="00427DBB" w:rsidRDefault="0055616F" w:rsidP="00427DBB">
      <w:pPr>
        <w:jc w:val="center"/>
        <w:rPr>
          <w:rFonts w:ascii="Lato" w:hAnsi="Lato"/>
          <w:b/>
          <w:sz w:val="32"/>
          <w:szCs w:val="32"/>
        </w:rPr>
      </w:pPr>
      <w:r>
        <w:rPr>
          <w:rFonts w:ascii="Lato" w:hAnsi="Lato"/>
          <w:b/>
          <w:sz w:val="32"/>
          <w:szCs w:val="32"/>
        </w:rPr>
        <w:t xml:space="preserve">Local Bargaining is fast approaching – </w:t>
      </w:r>
    </w:p>
    <w:p w14:paraId="5A555F17" w14:textId="7A32D2C8" w:rsidR="0055616F" w:rsidRPr="002E21D8" w:rsidRDefault="0055616F" w:rsidP="00427DBB">
      <w:pPr>
        <w:jc w:val="center"/>
        <w:rPr>
          <w:rFonts w:ascii="Lato" w:hAnsi="Lato"/>
          <w:b/>
          <w:sz w:val="32"/>
          <w:szCs w:val="32"/>
        </w:rPr>
      </w:pPr>
      <w:r>
        <w:rPr>
          <w:rFonts w:ascii="Lato" w:hAnsi="Lato"/>
          <w:b/>
          <w:sz w:val="32"/>
          <w:szCs w:val="32"/>
        </w:rPr>
        <w:t>We want to hear from you.</w:t>
      </w:r>
    </w:p>
    <w:p w14:paraId="49E1C4B7" w14:textId="77777777" w:rsidR="00427DBB" w:rsidRPr="002E21D8" w:rsidRDefault="00427DBB" w:rsidP="00427DBB">
      <w:pPr>
        <w:jc w:val="center"/>
        <w:rPr>
          <w:rFonts w:ascii="Lato" w:hAnsi="Lato"/>
          <w:sz w:val="32"/>
          <w:szCs w:val="32"/>
        </w:rPr>
      </w:pPr>
    </w:p>
    <w:p w14:paraId="62290A06" w14:textId="18CD69CB" w:rsidR="00427DBB" w:rsidRDefault="00427DBB" w:rsidP="00427DBB">
      <w:pPr>
        <w:rPr>
          <w:rFonts w:ascii="Lato" w:hAnsi="Lato"/>
        </w:rPr>
      </w:pPr>
      <w:r w:rsidRPr="002E21D8">
        <w:rPr>
          <w:rFonts w:ascii="Lato" w:hAnsi="Lato"/>
        </w:rPr>
        <w:t xml:space="preserve">The Collective Bargaining Committee invites interested members or groups of members who would like to address an issue or concern related to a local bargaining </w:t>
      </w:r>
      <w:r w:rsidR="0055616F">
        <w:rPr>
          <w:rFonts w:ascii="Lato" w:hAnsi="Lato"/>
        </w:rPr>
        <w:t>item</w:t>
      </w:r>
      <w:r w:rsidRPr="002E21D8">
        <w:rPr>
          <w:rFonts w:ascii="Lato" w:hAnsi="Lato"/>
        </w:rPr>
        <w:t xml:space="preserve"> </w:t>
      </w:r>
      <w:r w:rsidR="0055616F">
        <w:rPr>
          <w:rFonts w:ascii="Lato" w:hAnsi="Lato"/>
        </w:rPr>
        <w:t xml:space="preserve">( e.g. School Safety, Professional Judgment) </w:t>
      </w:r>
      <w:r w:rsidRPr="002E21D8">
        <w:rPr>
          <w:rFonts w:ascii="Lato" w:hAnsi="Lato"/>
        </w:rPr>
        <w:t>to come and discuss those concerns with the Committee on Tuesday March 26, 2019 at 5:00 pm</w:t>
      </w:r>
      <w:r w:rsidR="002E21D8">
        <w:rPr>
          <w:rFonts w:ascii="Lato" w:hAnsi="Lato"/>
        </w:rPr>
        <w:t>.</w:t>
      </w:r>
    </w:p>
    <w:p w14:paraId="02EBD7C6" w14:textId="77777777" w:rsidR="002E21D8" w:rsidRPr="002E21D8" w:rsidRDefault="002E21D8" w:rsidP="00427DBB">
      <w:pPr>
        <w:rPr>
          <w:rFonts w:ascii="Lato" w:hAnsi="Lato"/>
        </w:rPr>
      </w:pPr>
    </w:p>
    <w:p w14:paraId="4DDE487B" w14:textId="34C419BA" w:rsidR="002E21D8" w:rsidRDefault="003F7905" w:rsidP="003F7905">
      <w:pPr>
        <w:pStyle w:val="NormalWeb"/>
        <w:spacing w:before="0" w:beforeAutospacing="0" w:after="200" w:afterAutospacing="0"/>
        <w:rPr>
          <w:rFonts w:ascii="Lato" w:hAnsi="Lato"/>
          <w:color w:val="000000"/>
          <w:sz w:val="22"/>
          <w:szCs w:val="22"/>
        </w:rPr>
      </w:pPr>
      <w:r>
        <w:rPr>
          <w:rFonts w:ascii="Lato" w:hAnsi="Lato"/>
          <w:color w:val="000000"/>
          <w:sz w:val="22"/>
          <w:szCs w:val="22"/>
        </w:rPr>
        <w:t>Please be prepared to make a presentation of your proposal to the Collective Bargaining Committee on March 26, 2019</w:t>
      </w:r>
      <w:r w:rsidR="0055616F">
        <w:rPr>
          <w:rFonts w:ascii="Lato" w:hAnsi="Lato"/>
          <w:color w:val="000000"/>
          <w:sz w:val="22"/>
          <w:szCs w:val="22"/>
        </w:rPr>
        <w:t>, at the OSSTF Toronto Office, 1482 Bathurst St, Toronto</w:t>
      </w:r>
      <w:r>
        <w:rPr>
          <w:rFonts w:ascii="Lato" w:hAnsi="Lato"/>
          <w:color w:val="000000"/>
          <w:sz w:val="22"/>
          <w:szCs w:val="22"/>
        </w:rPr>
        <w:t xml:space="preserve">.  Your presentation should be no longer than five minutes after which the committee may ask questions.  </w:t>
      </w:r>
      <w:r w:rsidR="0055616F">
        <w:rPr>
          <w:rFonts w:ascii="Lato" w:hAnsi="Lato"/>
          <w:color w:val="000000"/>
          <w:sz w:val="22"/>
          <w:szCs w:val="22"/>
        </w:rPr>
        <w:t xml:space="preserve">Childcare subsidies are available. </w:t>
      </w:r>
    </w:p>
    <w:p w14:paraId="3B30B6AF" w14:textId="77777777" w:rsidR="002E21D8" w:rsidRDefault="002E21D8" w:rsidP="003F7905">
      <w:pPr>
        <w:pStyle w:val="NormalWeb"/>
        <w:spacing w:before="0" w:beforeAutospacing="0" w:after="200" w:afterAutospacing="0"/>
        <w:rPr>
          <w:rFonts w:ascii="Lato" w:hAnsi="Lato"/>
          <w:color w:val="000000"/>
          <w:sz w:val="22"/>
          <w:szCs w:val="22"/>
        </w:rPr>
      </w:pPr>
    </w:p>
    <w:p w14:paraId="5B7663B5" w14:textId="7209DFFD" w:rsidR="003F7905" w:rsidRDefault="003F7905" w:rsidP="003F7905">
      <w:pPr>
        <w:pStyle w:val="NormalWeb"/>
        <w:spacing w:before="0" w:beforeAutospacing="0" w:after="200" w:afterAutospacing="0"/>
        <w:rPr>
          <w:rFonts w:ascii="Lato" w:hAnsi="Lato"/>
          <w:color w:val="000000"/>
          <w:sz w:val="22"/>
          <w:szCs w:val="22"/>
        </w:rPr>
      </w:pPr>
      <w:r>
        <w:rPr>
          <w:rFonts w:ascii="Lato" w:hAnsi="Lato"/>
          <w:color w:val="000000"/>
          <w:sz w:val="22"/>
          <w:szCs w:val="22"/>
        </w:rPr>
        <w:t>If you are not available to make an in-person presentation, you may make a submission in writing with your concerns, potential solution</w:t>
      </w:r>
      <w:r w:rsidR="0055616F">
        <w:rPr>
          <w:rFonts w:ascii="Lato" w:hAnsi="Lato"/>
          <w:color w:val="000000"/>
          <w:sz w:val="22"/>
          <w:szCs w:val="22"/>
        </w:rPr>
        <w:t>s and any related research by 4:00</w:t>
      </w:r>
      <w:r>
        <w:rPr>
          <w:rFonts w:ascii="Lato" w:hAnsi="Lato"/>
          <w:color w:val="000000"/>
          <w:sz w:val="22"/>
          <w:szCs w:val="22"/>
        </w:rPr>
        <w:t xml:space="preserve"> pm on March 26, 2019.</w:t>
      </w:r>
    </w:p>
    <w:p w14:paraId="13AF1B61" w14:textId="77777777" w:rsidR="0055616F" w:rsidRDefault="0055616F" w:rsidP="003F7905">
      <w:pPr>
        <w:pStyle w:val="NormalWeb"/>
        <w:spacing w:before="0" w:beforeAutospacing="0" w:after="200" w:afterAutospacing="0"/>
        <w:rPr>
          <w:rFonts w:ascii="Lato" w:hAnsi="Lato"/>
          <w:color w:val="000000"/>
          <w:sz w:val="22"/>
          <w:szCs w:val="22"/>
        </w:rPr>
      </w:pPr>
    </w:p>
    <w:p w14:paraId="149C1325" w14:textId="77777777" w:rsidR="0055616F" w:rsidRDefault="0055616F" w:rsidP="005561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</w:pPr>
      <w:proofErr w:type="gramStart"/>
      <w:r w:rsidRPr="0055616F">
        <w:rPr>
          <w:rFonts w:ascii="Arial" w:eastAsia="Times New Roman" w:hAnsi="Arial" w:cs="Arial"/>
          <w:b/>
          <w:color w:val="222222"/>
          <w:sz w:val="24"/>
          <w:szCs w:val="24"/>
          <w:lang w:val="en-CA" w:eastAsia="en-CA"/>
        </w:rPr>
        <w:t>QUESTIONS</w:t>
      </w:r>
      <w:r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>?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 xml:space="preserve"> </w:t>
      </w:r>
    </w:p>
    <w:p w14:paraId="26CC741A" w14:textId="429738CD" w:rsidR="0055616F" w:rsidRPr="0055616F" w:rsidRDefault="0055616F" w:rsidP="005561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 xml:space="preserve">Email </w:t>
      </w:r>
      <w:r w:rsidRPr="0055616F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>Lisa Black-</w:t>
      </w:r>
      <w:proofErr w:type="spellStart"/>
      <w:r w:rsidRPr="0055616F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>Meddings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 xml:space="preserve">, </w:t>
      </w:r>
      <w:hyperlink r:id="rId6" w:history="1">
        <w:r w:rsidRPr="00330342">
          <w:rPr>
            <w:rStyle w:val="Hyperlink"/>
            <w:rFonts w:ascii="Arial" w:eastAsia="Times New Roman" w:hAnsi="Arial" w:cs="Arial"/>
            <w:sz w:val="24"/>
            <w:szCs w:val="24"/>
            <w:lang w:val="en-CA" w:eastAsia="en-CA"/>
          </w:rPr>
          <w:t>lblack-meddings@osstftoronto.ca</w:t>
        </w:r>
      </w:hyperlink>
      <w:r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 xml:space="preserve"> or call 416-393-8900.</w:t>
      </w:r>
    </w:p>
    <w:p w14:paraId="3FBA0C77" w14:textId="77777777" w:rsidR="0055616F" w:rsidRDefault="0055616F" w:rsidP="003F7905">
      <w:pPr>
        <w:pStyle w:val="NormalWeb"/>
        <w:spacing w:before="0" w:beforeAutospacing="0" w:after="200" w:afterAutospacing="0"/>
      </w:pPr>
    </w:p>
    <w:p w14:paraId="7B2B79C7" w14:textId="77777777" w:rsidR="003F7905" w:rsidRDefault="003F7905" w:rsidP="00427DBB"/>
    <w:p w14:paraId="4A22ADC3" w14:textId="77777777" w:rsidR="00427DBB" w:rsidRDefault="00427DBB" w:rsidP="00427DBB"/>
    <w:p w14:paraId="073BF912" w14:textId="2B5DD78B" w:rsidR="00427DBB" w:rsidRDefault="00427DBB" w:rsidP="00427DBB">
      <w:r>
        <w:t xml:space="preserve"> </w:t>
      </w:r>
    </w:p>
    <w:sectPr w:rsidR="00427DBB" w:rsidSect="00427DBB">
      <w:pgSz w:w="12240" w:h="15840"/>
      <w:pgMar w:top="1440" w:right="1440" w:bottom="1440" w:left="1440" w:header="720" w:footer="720" w:gutter="0"/>
      <w:pgBorders w:offsetFrom="page">
        <w:top w:val="single" w:sz="48" w:space="24" w:color="2F5496" w:themeColor="accent1" w:themeShade="BF"/>
        <w:left w:val="single" w:sz="48" w:space="24" w:color="2F5496" w:themeColor="accent1" w:themeShade="BF"/>
        <w:bottom w:val="single" w:sz="48" w:space="24" w:color="2F5496" w:themeColor="accent1" w:themeShade="BF"/>
        <w:right w:val="single" w:sz="48" w:space="24" w:color="2F5496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BB"/>
    <w:rsid w:val="002D30EB"/>
    <w:rsid w:val="002E21D8"/>
    <w:rsid w:val="003F7905"/>
    <w:rsid w:val="00427DBB"/>
    <w:rsid w:val="0055616F"/>
    <w:rsid w:val="0092390A"/>
    <w:rsid w:val="00B0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F5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1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61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1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61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black-meddings@osstftoronto.c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Black-Meddings</dc:creator>
  <cp:lastModifiedBy>Lisa Black-Meddings</cp:lastModifiedBy>
  <cp:revision>2</cp:revision>
  <dcterms:created xsi:type="dcterms:W3CDTF">2019-03-19T18:06:00Z</dcterms:created>
  <dcterms:modified xsi:type="dcterms:W3CDTF">2019-03-19T18:06:00Z</dcterms:modified>
</cp:coreProperties>
</file>